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1F4E79"/>
          <w:sz w:val="32"/>
        </w:rPr>
        <w:t>Procedimiento para desactivar apt-daily y realizar mantenimiento manual</w:t>
      </w:r>
    </w:p>
    <w:p>
      <w:pPr>
        <w:jc w:val="center"/>
      </w:pPr>
      <w:r>
        <w:rPr>
          <w:i/>
          <w:sz w:val="20"/>
        </w:rPr>
        <w:t>TOTEM Raspberry Pi / Node-RED en entorno de producción</w:t>
      </w:r>
    </w:p>
    <w:p>
      <w:r>
        <w:rPr>
          <w:b/>
        </w:rPr>
        <w:t xml:space="preserve">Objetivo: </w:t>
      </w:r>
      <w:r>
        <w:t>evitar que el sistema ejecute tareas automáticas de apt en horario operativo y pasar a un mantenimiento manual planificado, reduciendo actividad inesperada de CPU, red, disco y posibles bloqueos de apt/dpkg.</w:t>
      </w:r>
    </w:p>
    <w:p>
      <w:r>
        <w:rPr>
          <w:b/>
        </w:rPr>
        <w:t xml:space="preserve">Recomendación general: </w:t>
      </w:r>
      <w:r>
        <w:t>en TOTEM de producción, mantener desactivados apt-daily y apt-daily-upgrade, y actualizar manualmente en ventana de mantenimiento.</w:t>
      </w:r>
    </w:p>
    <w:p>
      <w:pPr>
        <w:pStyle w:val="Heading1"/>
      </w:pPr>
      <w:r>
        <w:t>1. Desactivar apt-daily y apt-daily-upgrade</w:t>
      </w:r>
    </w:p>
    <w:p>
      <w:r>
        <w:t>Ejecutar una sola vez en cada TOTEM:</w:t>
      </w:r>
    </w:p>
    <w:p>
      <w:pPr>
        <w:pStyle w:val="CodeBlock"/>
        <w:spacing w:before="0" w:after="0"/>
        <w:ind w:left="216"/>
        <w:shd w:fill="F2F2F2"/>
      </w:pPr>
      <w:r>
        <w:t>sudo systemctl disable --now apt-daily.timer apt-daily-upgrade.timer</w:t>
      </w:r>
    </w:p>
    <w:p>
      <w:pPr>
        <w:pStyle w:val="CodeBlock"/>
        <w:spacing w:before="0" w:after="0"/>
        <w:ind w:left="216"/>
        <w:shd w:fill="F2F2F2"/>
      </w:pPr>
      <w:r>
        <w:t>sudo systemctl mask apt-daily.service apt-daily-upgrade.service</w:t>
      </w:r>
    </w:p>
    <w:p>
      <w:pPr>
        <w:spacing w:after="40"/>
      </w:pPr>
    </w:p>
    <w:p>
      <w:r>
        <w:rPr>
          <w:b/>
        </w:rPr>
        <w:t>Qué hace esto:</w:t>
      </w:r>
    </w:p>
    <w:p>
      <w:pPr>
        <w:pStyle w:val="ListBullet"/>
        <w:spacing w:after="40"/>
      </w:pPr>
      <w:r>
        <w:t>Desactiva los temporizadores que lanzan las tareas automáticas de apt.</w:t>
      </w:r>
    </w:p>
    <w:p>
      <w:pPr>
        <w:pStyle w:val="ListBullet"/>
        <w:spacing w:after="40"/>
      </w:pPr>
      <w:r>
        <w:t>Enmascara los servicios para evitar que se ejecuten accidentalmente por dependencias o activaciones manuales indirectas.</w:t>
      </w:r>
    </w:p>
    <w:p>
      <w:pPr>
        <w:pStyle w:val="ListBullet"/>
        <w:spacing w:after="40"/>
      </w:pPr>
      <w:r>
        <w:t>No impide usar apt manualmente con sudo apt update o sudo apt upgrade.</w:t>
      </w:r>
    </w:p>
    <w:p>
      <w:pPr>
        <w:pStyle w:val="Heading1"/>
      </w:pPr>
      <w:r>
        <w:t>2. Verificar que quedó desactivado</w:t>
      </w:r>
    </w:p>
    <w:p>
      <w:r>
        <w:t>Comprobar que no quedan temporizadores activos:</w:t>
      </w:r>
    </w:p>
    <w:p>
      <w:pPr>
        <w:pStyle w:val="CodeBlock"/>
        <w:spacing w:before="0" w:after="0"/>
        <w:ind w:left="216"/>
        <w:shd w:fill="F2F2F2"/>
      </w:pPr>
      <w:r>
        <w:t>systemctl list-timers | grep apt</w:t>
      </w:r>
    </w:p>
    <w:p>
      <w:pPr>
        <w:spacing w:after="40"/>
      </w:pPr>
    </w:p>
    <w:p>
      <w:r>
        <w:t>Resultado esperado: no debería mostrar ninguna línea.</w:t>
      </w:r>
    </w:p>
    <w:p>
      <w:r>
        <w:t>Comprobar estado de los servicios:</w:t>
      </w:r>
    </w:p>
    <w:p>
      <w:pPr>
        <w:pStyle w:val="CodeBlock"/>
        <w:spacing w:before="0" w:after="0"/>
        <w:ind w:left="216"/>
        <w:shd w:fill="F2F2F2"/>
      </w:pPr>
      <w:r>
        <w:t>systemctl status apt-daily.service apt-daily-upgrade.service --no-pager</w:t>
      </w:r>
    </w:p>
    <w:p>
      <w:pPr>
        <w:spacing w:after="40"/>
      </w:pPr>
    </w:p>
    <w:p>
      <w:r>
        <w:t>Resultado esperado:</w:t>
      </w:r>
    </w:p>
    <w:p>
      <w:pPr>
        <w:pStyle w:val="CodeBlock"/>
        <w:spacing w:before="0" w:after="0"/>
        <w:ind w:left="216"/>
        <w:shd w:fill="F2F2F2"/>
      </w:pPr>
      <w:r>
        <w:t>Loaded: masked</w:t>
      </w:r>
    </w:p>
    <w:p>
      <w:pPr>
        <w:pStyle w:val="CodeBlock"/>
        <w:spacing w:before="0" w:after="0"/>
        <w:ind w:left="216"/>
        <w:shd w:fill="F2F2F2"/>
      </w:pPr>
      <w:r>
        <w:t>Active: inactive (dead)</w:t>
      </w:r>
    </w:p>
    <w:p>
      <w:pPr>
        <w:spacing w:after="40"/>
      </w:pPr>
    </w:p>
    <w:p>
      <w:pPr>
        <w:pStyle w:val="Heading1"/>
      </w:pPr>
      <w:r>
        <w:t>3. Mantenimiento manual recomendado</w:t>
      </w:r>
    </w:p>
    <w:p>
      <w:r>
        <w:rPr>
          <w:b/>
        </w:rPr>
        <w:t xml:space="preserve">Periodicidad recomendada: </w:t>
      </w:r>
      <w:r>
        <w:t>cada 1 a 3 meses, o antes si hay una incidencia de seguridad conocida, cambios importantes de red, problemas de librerías, o necesidad de instalar paquetes nuevos.</w:t>
      </w:r>
    </w:p>
    <w:p>
      <w:r>
        <w:rPr>
          <w:b/>
        </w:rPr>
        <w:t xml:space="preserve">Momento recomendado: </w:t>
      </w:r>
      <w:r>
        <w:t>fuera del horario operativo de la planta, con posibilidad de reiniciar el TOTEM y verificar Node-RED, Chromium/kiosko, Modbus, lectores QR/RFID y comunicaciones con supervisor.</w:t>
      </w:r>
    </w:p>
    <w:p>
      <w:pPr>
        <w:pStyle w:val="Heading1"/>
      </w:pPr>
      <w:r>
        <w:t>4. Comprobaciones antes de actualizar</w:t>
      </w:r>
    </w:p>
    <w:p>
      <w:r>
        <w:t>Antes de tocar paquetes, guardar una foto rápida del estado del equipo:</w:t>
      </w:r>
    </w:p>
    <w:p>
      <w:pPr>
        <w:pStyle w:val="CodeBlock"/>
        <w:spacing w:before="0" w:after="0"/>
        <w:ind w:left="216"/>
        <w:shd w:fill="F2F2F2"/>
      </w:pPr>
      <w:r>
        <w:t>hostname</w:t>
      </w:r>
    </w:p>
    <w:p>
      <w:pPr>
        <w:pStyle w:val="CodeBlock"/>
        <w:spacing w:before="0" w:after="0"/>
        <w:ind w:left="216"/>
        <w:shd w:fill="F2F2F2"/>
      </w:pPr>
      <w:r>
        <w:t>uptime</w:t>
      </w:r>
    </w:p>
    <w:p>
      <w:pPr>
        <w:pStyle w:val="CodeBlock"/>
        <w:spacing w:before="0" w:after="0"/>
        <w:ind w:left="216"/>
        <w:shd w:fill="F2F2F2"/>
      </w:pPr>
      <w:r>
        <w:t>free -h</w:t>
      </w:r>
    </w:p>
    <w:p>
      <w:pPr>
        <w:pStyle w:val="CodeBlock"/>
        <w:spacing w:before="0" w:after="0"/>
        <w:ind w:left="216"/>
        <w:shd w:fill="F2F2F2"/>
      </w:pPr>
      <w:r>
        <w:t>df -h</w:t>
      </w:r>
    </w:p>
    <w:p>
      <w:pPr>
        <w:pStyle w:val="CodeBlock"/>
        <w:spacing w:before="0" w:after="0"/>
        <w:ind w:left="216"/>
        <w:shd w:fill="F2F2F2"/>
      </w:pPr>
      <w:r>
        <w:t>vcgencmd get_throttled</w:t>
      </w:r>
    </w:p>
    <w:p>
      <w:pPr>
        <w:pStyle w:val="CodeBlock"/>
        <w:spacing w:before="0" w:after="0"/>
        <w:ind w:left="216"/>
        <w:shd w:fill="F2F2F2"/>
      </w:pPr>
      <w:r>
        <w:t>systemctl status nodered --no-pager</w:t>
      </w:r>
    </w:p>
    <w:p>
      <w:pPr>
        <w:pStyle w:val="CodeBlock"/>
        <w:spacing w:before="0" w:after="0"/>
        <w:ind w:left="216"/>
        <w:shd w:fill="F2F2F2"/>
      </w:pPr>
      <w:r>
        <w:t>journalctl -u nodered -n 80 --no-pager</w:t>
      </w:r>
    </w:p>
    <w:p>
      <w:pPr>
        <w:spacing w:after="40"/>
      </w:pPr>
    </w:p>
    <w:p>
      <w:r>
        <w:rPr>
          <w:b/>
        </w:rPr>
        <w:t>Interpretación rápida:</w:t>
      </w:r>
    </w:p>
    <w:p>
      <w:pPr>
        <w:pStyle w:val="ListBullet"/>
        <w:spacing w:after="40"/>
      </w:pPr>
      <w:r>
        <w:t>df -h: confirmar que no hay particiones llenas, especialmente / y /var/log.</w:t>
      </w:r>
    </w:p>
    <w:p>
      <w:pPr>
        <w:pStyle w:val="ListBullet"/>
        <w:spacing w:after="40"/>
      </w:pPr>
      <w:r>
        <w:t>free -h: confirmar que no hay memoria extremadamente justa antes de actualizar.</w:t>
      </w:r>
    </w:p>
    <w:p>
      <w:pPr>
        <w:pStyle w:val="ListBullet"/>
        <w:spacing w:after="40"/>
      </w:pPr>
      <w:r>
        <w:t>vcgencmd get_throttled: si no es 0x0, revisar alimentación, undervoltage o throttling previo.</w:t>
      </w:r>
    </w:p>
    <w:p>
      <w:pPr>
        <w:pStyle w:val="ListBullet"/>
        <w:spacing w:after="40"/>
      </w:pPr>
      <w:r>
        <w:t>journalctl -u nodered: confirmar que no hay errores repetitivos antes de empezar.</w:t>
      </w:r>
    </w:p>
    <w:p>
      <w:pPr>
        <w:pStyle w:val="Heading1"/>
      </w:pPr>
      <w:r>
        <w:t>5. Actualización manual controlada</w:t>
      </w:r>
    </w:p>
    <w:p>
      <w:r>
        <w:t>Paso 1: actualizar listas de paquetes:</w:t>
      </w:r>
    </w:p>
    <w:p>
      <w:pPr>
        <w:pStyle w:val="CodeBlock"/>
        <w:spacing w:before="0" w:after="0"/>
        <w:ind w:left="216"/>
        <w:shd w:fill="F2F2F2"/>
      </w:pPr>
      <w:r>
        <w:t>sudo apt update</w:t>
      </w:r>
    </w:p>
    <w:p>
      <w:pPr>
        <w:spacing w:after="40"/>
      </w:pPr>
    </w:p>
    <w:p>
      <w:r>
        <w:t>Paso 2: revisar qué se actualizaría:</w:t>
      </w:r>
    </w:p>
    <w:p>
      <w:pPr>
        <w:pStyle w:val="CodeBlock"/>
        <w:spacing w:before="0" w:after="0"/>
        <w:ind w:left="216"/>
        <w:shd w:fill="F2F2F2"/>
      </w:pPr>
      <w:r>
        <w:t>sudo apt list --upgradable</w:t>
      </w:r>
    </w:p>
    <w:p>
      <w:pPr>
        <w:spacing w:after="40"/>
      </w:pPr>
    </w:p>
    <w:p>
      <w:r>
        <w:t>Paso 3: aplicar actualizaciones, si procede:</w:t>
      </w:r>
    </w:p>
    <w:p>
      <w:pPr>
        <w:pStyle w:val="CodeBlock"/>
        <w:spacing w:before="0" w:after="0"/>
        <w:ind w:left="216"/>
        <w:shd w:fill="F2F2F2"/>
      </w:pPr>
      <w:r>
        <w:t>sudo apt upgrade</w:t>
      </w:r>
    </w:p>
    <w:p>
      <w:pPr>
        <w:spacing w:after="40"/>
      </w:pPr>
    </w:p>
    <w:p>
      <w:r>
        <w:t>Paso 4: limpiar paquetes no necesarios y caché:</w:t>
      </w:r>
    </w:p>
    <w:p>
      <w:pPr>
        <w:pStyle w:val="CodeBlock"/>
        <w:spacing w:before="0" w:after="0"/>
        <w:ind w:left="216"/>
        <w:shd w:fill="F2F2F2"/>
      </w:pPr>
      <w:r>
        <w:t>sudo apt autoremove</w:t>
      </w:r>
    </w:p>
    <w:p>
      <w:pPr>
        <w:pStyle w:val="CodeBlock"/>
        <w:spacing w:before="0" w:after="0"/>
        <w:ind w:left="216"/>
        <w:shd w:fill="F2F2F2"/>
      </w:pPr>
      <w:r>
        <w:t>sudo apt clean</w:t>
      </w:r>
    </w:p>
    <w:p>
      <w:pPr>
        <w:spacing w:after="40"/>
      </w:pPr>
    </w:p>
    <w:p>
      <w:r>
        <w:t>Paso 5: reiniciar si se han actualizado kernel, librerías base, Node.js, Chromium, systemd o paquetes importantes:</w:t>
      </w:r>
    </w:p>
    <w:p>
      <w:pPr>
        <w:pStyle w:val="CodeBlock"/>
        <w:spacing w:before="0" w:after="0"/>
        <w:ind w:left="216"/>
        <w:shd w:fill="F2F2F2"/>
      </w:pPr>
      <w:r>
        <w:t>sudo reboot</w:t>
      </w:r>
    </w:p>
    <w:p>
      <w:pPr>
        <w:spacing w:after="40"/>
      </w:pPr>
    </w:p>
    <w:p>
      <w:pPr>
        <w:pStyle w:val="Heading1"/>
      </w:pPr>
      <w:r>
        <w:t>6. Comprobaciones después del reinicio</w:t>
      </w:r>
    </w:p>
    <w:p>
      <w:r>
        <w:t>Después de reiniciar, verificar funcionamiento básico:</w:t>
      </w:r>
    </w:p>
    <w:p>
      <w:pPr>
        <w:pStyle w:val="CodeBlock"/>
        <w:spacing w:before="0" w:after="0"/>
        <w:ind w:left="216"/>
        <w:shd w:fill="F2F2F2"/>
      </w:pPr>
      <w:r>
        <w:t>uptime</w:t>
      </w:r>
    </w:p>
    <w:p>
      <w:pPr>
        <w:pStyle w:val="CodeBlock"/>
        <w:spacing w:before="0" w:after="0"/>
        <w:ind w:left="216"/>
        <w:shd w:fill="F2F2F2"/>
      </w:pPr>
      <w:r>
        <w:t>free -h</w:t>
      </w:r>
    </w:p>
    <w:p>
      <w:pPr>
        <w:pStyle w:val="CodeBlock"/>
        <w:spacing w:before="0" w:after="0"/>
        <w:ind w:left="216"/>
        <w:shd w:fill="F2F2F2"/>
      </w:pPr>
      <w:r>
        <w:t>df -h</w:t>
      </w:r>
    </w:p>
    <w:p>
      <w:pPr>
        <w:pStyle w:val="CodeBlock"/>
        <w:spacing w:before="0" w:after="0"/>
        <w:ind w:left="216"/>
        <w:shd w:fill="F2F2F2"/>
      </w:pPr>
      <w:r>
        <w:t>vcgencmd get_throttled</w:t>
      </w:r>
    </w:p>
    <w:p>
      <w:pPr>
        <w:pStyle w:val="CodeBlock"/>
        <w:spacing w:before="0" w:after="0"/>
        <w:ind w:left="216"/>
        <w:shd w:fill="F2F2F2"/>
      </w:pPr>
      <w:r>
        <w:t>systemctl status nodered --no-pager</w:t>
      </w:r>
    </w:p>
    <w:p>
      <w:pPr>
        <w:pStyle w:val="CodeBlock"/>
        <w:spacing w:before="0" w:after="0"/>
        <w:ind w:left="216"/>
        <w:shd w:fill="F2F2F2"/>
      </w:pPr>
      <w:r>
        <w:t>journalctl -u nodered -n 100 --no-pager</w:t>
      </w:r>
    </w:p>
    <w:p>
      <w:pPr>
        <w:spacing w:after="40"/>
      </w:pPr>
    </w:p>
    <w:p>
      <w:r>
        <w:t>Verificar visualmente y funcionalmente:</w:t>
      </w:r>
    </w:p>
    <w:p>
      <w:pPr>
        <w:pStyle w:val="ListBullet"/>
        <w:spacing w:after="40"/>
      </w:pPr>
      <w:r>
        <w:t>Arranque de Chromium en modo kiosko.</w:t>
      </w:r>
    </w:p>
    <w:p>
      <w:pPr>
        <w:pStyle w:val="ListBullet"/>
        <w:spacing w:after="40"/>
      </w:pPr>
      <w:r>
        <w:t>Dashboard de Node-RED accesible localmente.</w:t>
      </w:r>
    </w:p>
    <w:p>
      <w:pPr>
        <w:pStyle w:val="ListBullet"/>
        <w:spacing w:after="40"/>
      </w:pPr>
      <w:r>
        <w:t>Comunicación con supervisor o WebSocket.</w:t>
      </w:r>
    </w:p>
    <w:p>
      <w:pPr>
        <w:pStyle w:val="ListBullet"/>
        <w:spacing w:after="40"/>
      </w:pPr>
      <w:r>
        <w:t>Lectura QR/RFID.</w:t>
      </w:r>
    </w:p>
    <w:p>
      <w:pPr>
        <w:pStyle w:val="ListBullet"/>
        <w:spacing w:after="40"/>
      </w:pPr>
      <w:r>
        <w:t>Lecturas Modbus críticas, especialmente sensores que hayan mostrado timeouts.</w:t>
      </w:r>
    </w:p>
    <w:p>
      <w:pPr>
        <w:pStyle w:val="ListBullet"/>
        <w:spacing w:after="40"/>
      </w:pPr>
      <w:r>
        <w:t>Semáforos, barreras, lazos y señales de báscula, si aplica.</w:t>
      </w:r>
    </w:p>
    <w:p>
      <w:pPr>
        <w:pStyle w:val="Heading1"/>
      </w:pPr>
      <w:r>
        <w:t>7. Cómo reactivar apt-daily si alguna vez hiciera falta</w:t>
      </w:r>
    </w:p>
    <w:p>
      <w:r>
        <w:t>Solo si se decide volver a activar las tareas automáticas:</w:t>
      </w:r>
    </w:p>
    <w:p>
      <w:pPr>
        <w:pStyle w:val="CodeBlock"/>
        <w:spacing w:before="0" w:after="0"/>
        <w:ind w:left="216"/>
        <w:shd w:fill="F2F2F2"/>
      </w:pPr>
      <w:r>
        <w:t>sudo systemctl unmask apt-daily.service apt-daily-upgrade.service</w:t>
      </w:r>
    </w:p>
    <w:p>
      <w:pPr>
        <w:pStyle w:val="CodeBlock"/>
        <w:spacing w:before="0" w:after="0"/>
        <w:ind w:left="216"/>
        <w:shd w:fill="F2F2F2"/>
      </w:pPr>
      <w:r>
        <w:t>sudo systemctl enable --now apt-daily.timer apt-daily-upgrade.timer</w:t>
      </w:r>
    </w:p>
    <w:p>
      <w:pPr>
        <w:spacing w:after="40"/>
      </w:pPr>
    </w:p>
    <w:p>
      <w:r>
        <w:t>Verificar:</w:t>
      </w:r>
    </w:p>
    <w:p>
      <w:pPr>
        <w:pStyle w:val="CodeBlock"/>
        <w:spacing w:before="0" w:after="0"/>
        <w:ind w:left="216"/>
        <w:shd w:fill="F2F2F2"/>
      </w:pPr>
      <w:r>
        <w:t>systemctl list-timers | grep apt</w:t>
      </w:r>
    </w:p>
    <w:p>
      <w:pPr>
        <w:spacing w:after="40"/>
      </w:pPr>
    </w:p>
    <w:p>
      <w:pPr>
        <w:pStyle w:val="Heading1"/>
      </w:pPr>
      <w:r>
        <w:t>8. Registro sugerido de mantenimiento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5"/>
        <w:gridCol w:w="2045"/>
        <w:gridCol w:w="2045"/>
        <w:gridCol w:w="2045"/>
        <w:gridCol w:w="2045"/>
      </w:tblGrid>
      <w:tr>
        <w:tc>
          <w:tcPr>
            <w:tcW w:type="dxa" w:w="2045"/>
            <w:vAlign w:val="center"/>
          </w:tcPr>
          <w:p>
            <w:pPr>
              <w:jc w:val="center"/>
            </w:pPr>
            <w:r>
              <w:rPr>
                <w:b/>
              </w:rPr>
              <w:t>Fecha</w:t>
            </w:r>
          </w:p>
        </w:tc>
        <w:tc>
          <w:tcPr>
            <w:tcW w:type="dxa" w:w="2045"/>
            <w:vAlign w:val="center"/>
          </w:tcPr>
          <w:p>
            <w:pPr>
              <w:jc w:val="center"/>
            </w:pPr>
            <w:r>
              <w:rPr>
                <w:b/>
              </w:rPr>
              <w:t>TOTEM</w:t>
            </w:r>
          </w:p>
        </w:tc>
        <w:tc>
          <w:tcPr>
            <w:tcW w:type="dxa" w:w="2045"/>
            <w:vAlign w:val="center"/>
          </w:tcPr>
          <w:p>
            <w:pPr>
              <w:jc w:val="center"/>
            </w:pPr>
            <w:r>
              <w:rPr>
                <w:b/>
              </w:rPr>
              <w:t>Acción realizada</w:t>
            </w:r>
          </w:p>
        </w:tc>
        <w:tc>
          <w:tcPr>
            <w:tcW w:type="dxa" w:w="2045"/>
            <w:vAlign w:val="center"/>
          </w:tcPr>
          <w:p>
            <w:pPr>
              <w:jc w:val="center"/>
            </w:pPr>
            <w:r>
              <w:rPr>
                <w:b/>
              </w:rPr>
              <w:t>Resultado</w:t>
            </w:r>
          </w:p>
        </w:tc>
        <w:tc>
          <w:tcPr>
            <w:tcW w:type="dxa" w:w="2045"/>
            <w:vAlign w:val="center"/>
          </w:tcPr>
          <w:p>
            <w:pPr>
              <w:jc w:val="center"/>
            </w:pPr>
            <w:r>
              <w:rPr>
                <w:b/>
              </w:rPr>
              <w:t>Observaciones</w:t>
            </w:r>
          </w:p>
        </w:tc>
      </w:tr>
      <w:tr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</w:tr>
      <w:tr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</w:tr>
      <w:tr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</w:tr>
      <w:tr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</w:tr>
      <w:tr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</w:tr>
      <w:tr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  <w:tc>
          <w:tcPr>
            <w:tcW w:type="dxa" w:w="2045"/>
            <w:vAlign w:val="center"/>
          </w:tcPr>
          <w:p>
            <w:r/>
          </w:p>
        </w:tc>
      </w:tr>
    </w:tbl>
    <w:p>
      <w:pPr>
        <w:pStyle w:val="Heading1"/>
      </w:pPr>
      <w:r>
        <w:t>9. Resumen operativo</w:t>
      </w:r>
    </w:p>
    <w:p>
      <w:pPr>
        <w:pStyle w:val="ListBullet"/>
        <w:spacing w:after="40"/>
      </w:pPr>
      <w:r>
        <w:t>apt-daily desactivado: más control y menos actividad inesperada en producción.</w:t>
      </w:r>
    </w:p>
    <w:p>
      <w:pPr>
        <w:pStyle w:val="ListBullet"/>
        <w:spacing w:after="40"/>
      </w:pPr>
      <w:r>
        <w:t>Inconveniente principal: las actualizaciones dejan de ser automáticas.</w:t>
      </w:r>
    </w:p>
    <w:p>
      <w:pPr>
        <w:pStyle w:val="ListBullet"/>
        <w:spacing w:after="40"/>
      </w:pPr>
      <w:r>
        <w:t>Solución: mantenimiento manual planificado cada 1 a 3 meses.</w:t>
      </w:r>
    </w:p>
    <w:p>
      <w:pPr>
        <w:pStyle w:val="ListBullet"/>
        <w:spacing w:after="40"/>
      </w:pPr>
      <w:r>
        <w:t>Actualizar siempre fuera de horario operativo y validar el TOTEM después del reinicio.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i/>
        <w:sz w:val="16"/>
      </w:rPr>
      <w:t>Procedimiento interno - TOTEM Raspberry Pi / Node-RED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1F4E79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nsolas" w:hAnsi="Consolas" w:eastAsia="Consolas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